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80F" w:rsidRPr="0063342B" w:rsidRDefault="0036280F" w:rsidP="00866007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866007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63123E" w:rsidP="008660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914B21" w:rsidRPr="00B7343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D5E">
        <w:rPr>
          <w:rFonts w:ascii="Times New Roman" w:hAnsi="Times New Roman" w:cs="Times New Roman"/>
          <w:b/>
          <w:sz w:val="24"/>
          <w:szCs w:val="24"/>
        </w:rPr>
        <w:br/>
      </w:r>
      <w:r w:rsidR="006E2E2D" w:rsidRPr="00B7343A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98E">
        <w:rPr>
          <w:rFonts w:ascii="Times New Roman" w:hAnsi="Times New Roman" w:cs="Times New Roman"/>
          <w:b/>
          <w:sz w:val="24"/>
          <w:szCs w:val="24"/>
        </w:rPr>
        <w:t>сопровождения камеральных проверок №3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86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8660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B7343A" w:rsidRDefault="003B7A81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C8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1D2CDC">
        <w:rPr>
          <w:rFonts w:ascii="Times New Roman" w:hAnsi="Times New Roman" w:cs="Times New Roman"/>
          <w:sz w:val="24"/>
          <w:szCs w:val="24"/>
        </w:rPr>
        <w:t xml:space="preserve"> отдела сопровождения камеральных проверок №3</w:t>
      </w:r>
      <w:r w:rsidR="00CE3C83">
        <w:rPr>
          <w:rFonts w:ascii="Times New Roman" w:hAnsi="Times New Roman" w:cs="Times New Roman"/>
          <w:sz w:val="24"/>
          <w:szCs w:val="24"/>
        </w:rPr>
        <w:t xml:space="preserve"> </w:t>
      </w:r>
      <w:r w:rsidR="004864C4" w:rsidRPr="00B7343A">
        <w:rPr>
          <w:rFonts w:ascii="Times New Roman" w:hAnsi="Times New Roman" w:cs="Times New Roman"/>
          <w:sz w:val="24"/>
          <w:szCs w:val="24"/>
        </w:rPr>
        <w:t>(далее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4864C4" w:rsidRPr="00B7343A">
        <w:rPr>
          <w:rFonts w:ascii="Times New Roman" w:hAnsi="Times New Roman" w:cs="Times New Roman"/>
          <w:sz w:val="24"/>
          <w:szCs w:val="24"/>
        </w:rPr>
        <w:t xml:space="preserve">– </w:t>
      </w:r>
      <w:r w:rsidR="00D61DC6" w:rsidRPr="00B7343A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864C4" w:rsidRPr="00B7343A">
        <w:rPr>
          <w:rFonts w:ascii="Times New Roman" w:hAnsi="Times New Roman" w:cs="Times New Roman"/>
          <w:sz w:val="24"/>
          <w:szCs w:val="24"/>
        </w:rPr>
        <w:t>)</w:t>
      </w:r>
      <w:r w:rsidR="006E6747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B7343A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B7343A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B7343A">
        <w:rPr>
          <w:rFonts w:ascii="Times New Roman" w:hAnsi="Times New Roman" w:cs="Times New Roman"/>
          <w:sz w:val="24"/>
          <w:szCs w:val="24"/>
        </w:rPr>
        <w:t>относится к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D91639" w:rsidRPr="00B7343A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B7343A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B7343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7343A" w:rsidRDefault="00D6462A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343A">
        <w:rPr>
          <w:rFonts w:ascii="Times New Roman" w:hAnsi="Times New Roman" w:cs="Times New Roman"/>
          <w:sz w:val="24"/>
          <w:szCs w:val="24"/>
        </w:rPr>
        <w:t>–</w:t>
      </w:r>
      <w:r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B7343A">
        <w:rPr>
          <w:rFonts w:ascii="Times New Roman" w:hAnsi="Times New Roman" w:cs="Times New Roman"/>
          <w:sz w:val="24"/>
          <w:szCs w:val="24"/>
        </w:rPr>
        <w:t>11-3-4-021</w:t>
      </w:r>
      <w:r w:rsidR="0066300C" w:rsidRPr="00B7343A">
        <w:rPr>
          <w:rFonts w:ascii="Times New Roman" w:hAnsi="Times New Roman" w:cs="Times New Roman"/>
          <w:sz w:val="24"/>
          <w:szCs w:val="24"/>
        </w:rPr>
        <w:t>.</w:t>
      </w:r>
    </w:p>
    <w:p w:rsidR="00CE3C83" w:rsidRDefault="00CE3C83" w:rsidP="0086600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9801B2">
        <w:rPr>
          <w:rFonts w:ascii="Times New Roman" w:hAnsi="Times New Roman" w:cs="Times New Roman"/>
          <w:sz w:val="24"/>
          <w:szCs w:val="24"/>
        </w:rPr>
        <w:t>р</w:t>
      </w:r>
      <w:r w:rsidR="009801B2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9801B2">
        <w:rPr>
          <w:rFonts w:ascii="Times New Roman" w:hAnsi="Times New Roman" w:cs="Times New Roman"/>
          <w:sz w:val="24"/>
          <w:szCs w:val="24"/>
        </w:rPr>
        <w:t>.</w:t>
      </w:r>
    </w:p>
    <w:p w:rsidR="00CE3C83" w:rsidRPr="00C962AF" w:rsidRDefault="00CE3C83" w:rsidP="00866007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</w:t>
      </w:r>
      <w:r w:rsidRPr="00C962AF">
        <w:rPr>
          <w:rFonts w:ascii="Times New Roman" w:hAnsi="Times New Roman"/>
          <w:sz w:val="24"/>
          <w:szCs w:val="24"/>
        </w:rPr>
        <w:t xml:space="preserve">служебной деятельности </w:t>
      </w:r>
      <w:r w:rsidRPr="00C962A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C962AF">
        <w:rPr>
          <w:rFonts w:ascii="Times New Roman" w:hAnsi="Times New Roman"/>
          <w:sz w:val="24"/>
          <w:szCs w:val="24"/>
        </w:rPr>
        <w:t>:</w:t>
      </w:r>
      <w:r w:rsidR="009801B2" w:rsidRPr="00C962AF">
        <w:rPr>
          <w:rFonts w:ascii="Times New Roman" w:hAnsi="Times New Roman"/>
          <w:sz w:val="24"/>
          <w:szCs w:val="24"/>
        </w:rPr>
        <w:t xml:space="preserve"> </w:t>
      </w:r>
      <w:r w:rsidR="009801B2" w:rsidRPr="00C962AF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B7343A" w:rsidRDefault="00016846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2AF">
        <w:rPr>
          <w:rFonts w:ascii="Times New Roman" w:hAnsi="Times New Roman"/>
          <w:sz w:val="24"/>
          <w:szCs w:val="24"/>
        </w:rPr>
        <w:t>4</w:t>
      </w:r>
      <w:r w:rsidR="003B7A81" w:rsidRPr="00C962AF">
        <w:rPr>
          <w:rFonts w:ascii="Times New Roman" w:hAnsi="Times New Roman"/>
          <w:sz w:val="24"/>
          <w:szCs w:val="24"/>
        </w:rPr>
        <w:t>.</w:t>
      </w:r>
      <w:r w:rsidRPr="00C962AF">
        <w:rPr>
          <w:rFonts w:ascii="Times New Roman" w:hAnsi="Times New Roman"/>
          <w:sz w:val="24"/>
          <w:szCs w:val="24"/>
        </w:rPr>
        <w:t> </w:t>
      </w:r>
      <w:r w:rsidR="003B7A81" w:rsidRPr="00C962AF">
        <w:rPr>
          <w:rFonts w:ascii="Times New Roman" w:hAnsi="Times New Roman"/>
          <w:sz w:val="24"/>
          <w:szCs w:val="24"/>
        </w:rPr>
        <w:t>Назначение на</w:t>
      </w:r>
      <w:r w:rsidR="003B7A81" w:rsidRPr="00B7343A">
        <w:rPr>
          <w:rFonts w:ascii="Times New Roman" w:hAnsi="Times New Roman"/>
          <w:sz w:val="24"/>
          <w:szCs w:val="24"/>
        </w:rPr>
        <w:t xml:space="preserve"> должность и освобождение от должности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B7343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7343A">
        <w:rPr>
          <w:rFonts w:ascii="Times New Roman" w:hAnsi="Times New Roman" w:cs="Times New Roman"/>
          <w:sz w:val="24"/>
          <w:szCs w:val="24"/>
        </w:rPr>
        <w:t>е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B7343A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B7343A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5. </w:t>
      </w:r>
      <w:r w:rsidR="009801B2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B7343A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B7343A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B7343A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8660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8660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8660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</w:t>
      </w:r>
      <w:r w:rsidR="00A63DE4" w:rsidRPr="006E2E2D">
        <w:rPr>
          <w:rFonts w:ascii="Times New Roman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9801B2" w:rsidRPr="00956E8D" w:rsidRDefault="009801B2" w:rsidP="009801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956E8D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9801B2" w:rsidRPr="00487A83" w:rsidRDefault="009801B2" w:rsidP="009801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A8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710CE2" w:rsidRPr="00710CE2" w:rsidRDefault="00710CE2" w:rsidP="00710C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C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866007" w:rsidRPr="006E2E2D" w:rsidRDefault="00D35D99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86600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6600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66007" w:rsidRPr="004864C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</w:t>
      </w:r>
      <w:r w:rsidR="00866007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F978D3" w:rsidRPr="00B87F6C" w:rsidRDefault="00F978D3" w:rsidP="00F97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F6C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</w:p>
    <w:p w:rsidR="00F978D3" w:rsidRDefault="00F978D3" w:rsidP="00F97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F11D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и организации труда, процесса прохождения гражданской службы, норм делового общения, форм и метод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ов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 применением автоматизированных средств управления, служебн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ого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распорядк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инспекции, порядк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E211F" w:rsidRDefault="005E211F" w:rsidP="005E21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87F6C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</w:t>
      </w:r>
      <w:r w:rsidRPr="00B87F6C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процедур; основания проведения и особенности внеплановых проверок приемы и методы аналитической работы; приемы и методы работы с 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базами данных,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таблицами и формами.  </w:t>
      </w:r>
    </w:p>
    <w:p w:rsidR="005E211F" w:rsidRPr="00194271" w:rsidRDefault="005E211F" w:rsidP="005E2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5E211F" w:rsidRPr="002C09CB" w:rsidRDefault="005E211F" w:rsidP="005E2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F6C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</w:t>
      </w:r>
      <w:r w:rsidRPr="00A3737E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сопровождения камеральных проверок № 3:</w:t>
      </w:r>
      <w:r w:rsidRPr="00230286">
        <w:rPr>
          <w:rFonts w:ascii="Times New Roman" w:hAnsi="Times New Roman" w:cs="Times New Roman"/>
          <w:i/>
          <w:color w:val="FF0000"/>
          <w:sz w:val="18"/>
        </w:rPr>
        <w:t xml:space="preserve"> </w:t>
      </w:r>
      <w:r w:rsidRPr="00B87F6C">
        <w:rPr>
          <w:rFonts w:ascii="Times New Roman" w:hAnsi="Times New Roman" w:cs="Times New Roman"/>
          <w:sz w:val="24"/>
          <w:szCs w:val="24"/>
        </w:rPr>
        <w:t>анализа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87F6C">
        <w:rPr>
          <w:rFonts w:ascii="Times New Roman" w:hAnsi="Times New Roman" w:cs="Times New Roman"/>
          <w:sz w:val="24"/>
          <w:szCs w:val="24"/>
        </w:rPr>
        <w:t xml:space="preserve">систематизации информации, подготовки информационно-аналитических материалов, осуществления экспертизы проектов нормативных правовых актов, обеспечения выполнения поставленных руководством задач, навыков управления персоналом и эффективного планирования служебного времени, анализа и прогнозирования деятельности в порученной </w:t>
      </w:r>
      <w:r w:rsidRPr="002C09CB">
        <w:rPr>
          <w:rFonts w:ascii="Times New Roman" w:hAnsi="Times New Roman" w:cs="Times New Roman"/>
          <w:sz w:val="24"/>
          <w:szCs w:val="24"/>
        </w:rPr>
        <w:t>сфере, использования опыта и мнения коллег.</w:t>
      </w:r>
    </w:p>
    <w:p w:rsidR="005E211F" w:rsidRPr="006E2E2D" w:rsidRDefault="005E211F" w:rsidP="005E2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9CB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013A7E">
        <w:rPr>
          <w:rFonts w:ascii="Times New Roman" w:hAnsi="Times New Roman" w:cs="Times New Roman"/>
          <w:sz w:val="24"/>
          <w:szCs w:val="24"/>
        </w:rPr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09BA" w:rsidRPr="006E2E2D" w:rsidRDefault="00AF09BA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725BFA" w:rsidRDefault="00F05CF7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9D5A89" w:rsidRPr="00B7343A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6E2E2D" w:rsidRPr="00B7343A">
        <w:rPr>
          <w:rFonts w:ascii="Times New Roman" w:hAnsi="Times New Roman" w:cs="Times New Roman"/>
          <w:sz w:val="24"/>
          <w:szCs w:val="24"/>
        </w:rPr>
        <w:t>отдел</w:t>
      </w:r>
      <w:r w:rsidR="00725BFA">
        <w:rPr>
          <w:rFonts w:ascii="Times New Roman" w:hAnsi="Times New Roman" w:cs="Times New Roman"/>
          <w:sz w:val="24"/>
          <w:szCs w:val="24"/>
        </w:rPr>
        <w:t xml:space="preserve"> сопровождения камеральных проверок №3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осуществлять функции по:</w:t>
      </w:r>
    </w:p>
    <w:p w:rsidR="00725BFA" w:rsidRPr="005E211F" w:rsidRDefault="00725BFA" w:rsidP="00725BFA">
      <w:pPr>
        <w:pStyle w:val="af"/>
        <w:numPr>
          <w:ilvl w:val="0"/>
          <w:numId w:val="1"/>
        </w:numPr>
        <w:ind w:left="0" w:firstLine="106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методологическому и организационному обеспечению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725BFA" w:rsidRPr="005E211F" w:rsidRDefault="00725BFA" w:rsidP="00725BFA">
      <w:pPr>
        <w:pStyle w:val="af"/>
        <w:numPr>
          <w:ilvl w:val="0"/>
          <w:numId w:val="1"/>
        </w:numPr>
        <w:ind w:left="0" w:firstLine="106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по сбору и анализу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</w:p>
    <w:p w:rsidR="00725BFA" w:rsidRPr="005E211F" w:rsidRDefault="00725BFA" w:rsidP="00725BFA">
      <w:pPr>
        <w:pStyle w:val="af"/>
        <w:numPr>
          <w:ilvl w:val="0"/>
          <w:numId w:val="1"/>
        </w:numPr>
        <w:ind w:left="0" w:firstLine="106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по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725BFA" w:rsidRPr="005E211F" w:rsidRDefault="00725BFA" w:rsidP="00725BFA">
      <w:pPr>
        <w:pStyle w:val="af"/>
        <w:numPr>
          <w:ilvl w:val="0"/>
          <w:numId w:val="1"/>
        </w:numPr>
        <w:ind w:left="0" w:firstLine="106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по контролю качества проведения камеральных налоговых проверок;</w:t>
      </w:r>
    </w:p>
    <w:p w:rsidR="00725BFA" w:rsidRPr="005E211F" w:rsidRDefault="00725BFA" w:rsidP="00725BFA">
      <w:pPr>
        <w:pStyle w:val="af"/>
        <w:numPr>
          <w:ilvl w:val="0"/>
          <w:numId w:val="1"/>
        </w:numPr>
        <w:ind w:left="0" w:firstLine="106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по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725BFA" w:rsidRPr="005E211F" w:rsidRDefault="00725BFA" w:rsidP="00725BFA">
      <w:pPr>
        <w:pStyle w:val="af2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разрабатывать аналитические подходы, направленные на дополнительную мобилизацию доходов;</w:t>
      </w:r>
    </w:p>
    <w:p w:rsidR="00725BFA" w:rsidRPr="005E211F" w:rsidRDefault="00725BFA" w:rsidP="00725BFA">
      <w:pPr>
        <w:pStyle w:val="af2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>- выявлять группы налогоплательщиков, осуществляющих «сомнительные» схемные операции с целью минимизации уплаты НДС в бюджет;</w:t>
      </w:r>
    </w:p>
    <w:p w:rsidR="00725BFA" w:rsidRPr="005E211F" w:rsidRDefault="00725BFA" w:rsidP="00725BFA">
      <w:pPr>
        <w:pStyle w:val="af2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анализ и оформление результатов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бюджет;</w:t>
      </w:r>
    </w:p>
    <w:p w:rsidR="00725BFA" w:rsidRPr="005E211F" w:rsidRDefault="00725BFA" w:rsidP="00725BFA">
      <w:pPr>
        <w:pStyle w:val="af2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оценку эффективности работы налоговых органов по проведению камеральных налоговых проверок;</w:t>
      </w:r>
    </w:p>
    <w:p w:rsidR="00725BFA" w:rsidRPr="005E211F" w:rsidRDefault="00725BFA" w:rsidP="00725BFA">
      <w:pPr>
        <w:pStyle w:val="af2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проводить работу по совершенствованию системы показателей, характеризующих состояние контрольной работы территориальных налоговых органов по проведению камеральных налоговых проверок;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осуществлять разработку комплексных стандартных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участвовать в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соблюдать служебный распорядок инспекции;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поддерживать уровень квалификации, необходимый для надлежащего исполнения должностных обязанностей;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использовать в работе услугу удаленного доступа к Федеральным информационным ресурсам и сервисам, сопровождаемым ФКУ «Налог-Сервис» ФНС России;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использовать в работе ПО «АСК НДС-2» на контурах ФБ1, ФБ2 АИС «Налог-3», сопровождаемым ФКУ «Налог-Сервис» ФНС России</w:t>
      </w:r>
      <w:r w:rsidR="00B92544" w:rsidRPr="005E211F">
        <w:rPr>
          <w:rFonts w:eastAsiaTheme="minorHAnsi"/>
          <w:color w:val="000000" w:themeColor="text1"/>
          <w:lang w:eastAsia="en-US"/>
        </w:rPr>
        <w:t>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осуществлять наставничество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B92544" w:rsidRPr="005E211F" w:rsidRDefault="00B92544" w:rsidP="00B92544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5E211F" w:rsidRPr="005E211F" w:rsidRDefault="00B92544" w:rsidP="005E2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>- вести в установленном порядке делопроизводство, осуществлять хранение документов Отдела и их передачу на архивное хранение;</w:t>
      </w:r>
      <w:r w:rsidR="005E211F"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2544" w:rsidRPr="005E211F" w:rsidRDefault="005E211F" w:rsidP="005E2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B92544" w:rsidRPr="005E211F" w:rsidRDefault="00B92544" w:rsidP="00B9254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11F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B92544" w:rsidRPr="005E211F" w:rsidRDefault="00B92544" w:rsidP="00B92544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color w:val="000000" w:themeColor="text1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725BFA" w:rsidRPr="005E211F" w:rsidRDefault="00725BFA" w:rsidP="00725BFA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5E211F">
        <w:rPr>
          <w:rFonts w:eastAsiaTheme="minorHAnsi"/>
          <w:color w:val="000000" w:themeColor="text1"/>
          <w:lang w:eastAsia="en-US"/>
        </w:rPr>
        <w:t>- исполнять иные обязанности, предусмотренные нормативными правовыми и правовыми актами, определенные начальником отдела или руководством инспекции, в том числе для выполнения отдельных поручений.</w:t>
      </w:r>
    </w:p>
    <w:p w:rsidR="00E74912" w:rsidRPr="006E2E2D" w:rsidRDefault="00681090" w:rsidP="00866007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D91639">
        <w:t>старший</w:t>
      </w:r>
      <w:r w:rsidR="00914B21">
        <w:t xml:space="preserve">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725BFA" w:rsidRPr="006E2E2D" w:rsidRDefault="00725BFA" w:rsidP="00725BFA">
      <w:pPr>
        <w:pStyle w:val="af"/>
        <w:ind w:firstLine="709"/>
      </w:pPr>
      <w:r>
        <w:t>- </w:t>
      </w:r>
      <w:r w:rsidRPr="006E2E2D">
        <w:t>представлять Отдел, Инспекцию по вопросам, относящимся к его ведению;</w:t>
      </w:r>
    </w:p>
    <w:p w:rsidR="00725BFA" w:rsidRPr="006E2E2D" w:rsidRDefault="00725BFA" w:rsidP="00725BFA">
      <w:pPr>
        <w:pStyle w:val="af"/>
        <w:ind w:firstLine="709"/>
      </w:pPr>
      <w:r>
        <w:t>- </w:t>
      </w:r>
      <w:r w:rsidRPr="006E2E2D">
        <w:t>вносить предложения по совершенствованию работы Отдела и по взаимодействию со</w:t>
      </w:r>
      <w:r>
        <w:t> </w:t>
      </w:r>
      <w:r w:rsidRPr="006E2E2D">
        <w:t>структурными подразделениями Инспекции;</w:t>
      </w:r>
    </w:p>
    <w:p w:rsidR="00725BFA" w:rsidRPr="006E2E2D" w:rsidRDefault="00725BFA" w:rsidP="00725BFA">
      <w:pPr>
        <w:pStyle w:val="af"/>
        <w:ind w:firstLine="709"/>
      </w:pPr>
      <w:r>
        <w:t>- </w:t>
      </w:r>
      <w:r w:rsidRPr="006E2E2D">
        <w:t>докладывать руководству Отдела обо всех выявленных недостатках в пределах своей компетенции;</w:t>
      </w:r>
    </w:p>
    <w:p w:rsidR="00725BFA" w:rsidRPr="006E2E2D" w:rsidRDefault="00725BFA" w:rsidP="00725BFA">
      <w:pPr>
        <w:pStyle w:val="af"/>
        <w:ind w:firstLine="709"/>
      </w:pPr>
      <w:r>
        <w:t>- </w:t>
      </w:r>
      <w:r w:rsidRPr="006E2E2D">
        <w:t>на ознакомление с документами, определяющими его права и обязанности по</w:t>
      </w:r>
      <w:r>
        <w:t> </w:t>
      </w:r>
      <w:r w:rsidRPr="006E2E2D">
        <w:t>замещаемой должности государственной гражданской службы, оценку качества работы, а</w:t>
      </w:r>
      <w:r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725BFA" w:rsidRPr="006E2E2D" w:rsidRDefault="00725BFA" w:rsidP="00725BFA">
      <w:pPr>
        <w:pStyle w:val="af"/>
        <w:ind w:firstLine="709"/>
      </w:pPr>
      <w:r>
        <w:t>- </w:t>
      </w: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Pr="006E2E2D">
        <w:t>федеральным информационным ресурсам ФНС России;</w:t>
      </w:r>
    </w:p>
    <w:p w:rsidR="00725BFA" w:rsidRPr="006E2E2D" w:rsidRDefault="00725BFA" w:rsidP="00725BFA">
      <w:pPr>
        <w:pStyle w:val="af"/>
        <w:ind w:firstLine="709"/>
      </w:pPr>
      <w:r>
        <w:t>- </w:t>
      </w: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25BFA" w:rsidRPr="006E2E2D" w:rsidRDefault="00725BFA" w:rsidP="00725B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725BFA" w:rsidRPr="006E2E2D" w:rsidRDefault="00725BFA" w:rsidP="00725BF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725BFA" w:rsidRPr="006E2E2D" w:rsidRDefault="00725BFA" w:rsidP="00725B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725BFA" w:rsidRPr="006E2E2D" w:rsidRDefault="00725BFA" w:rsidP="00725B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725BFA" w:rsidRPr="006E2E2D" w:rsidRDefault="00725BFA" w:rsidP="00725BF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725BFA" w:rsidP="00725B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725BFA" w:rsidRPr="006E2E2D" w:rsidRDefault="00725BFA" w:rsidP="00725B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10. </w:t>
      </w:r>
      <w:r w:rsidR="00B9254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осуществляет</w:t>
      </w:r>
      <w:r w:rsidR="00B9254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Pr="006E2E2D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6E2E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34694">
        <w:rPr>
          <w:rFonts w:ascii="Times New Roman" w:hAnsi="Times New Roman" w:cs="Times New Roman"/>
          <w:sz w:val="24"/>
          <w:szCs w:val="24"/>
        </w:rPr>
        <w:t>нспекции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службы.</w:t>
      </w:r>
    </w:p>
    <w:p w:rsidR="003B7A81" w:rsidRPr="006E2E2D" w:rsidRDefault="00725BFA" w:rsidP="00725B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11. </w:t>
      </w:r>
      <w:r w:rsidR="00B9254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866007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211F" w:rsidRDefault="005E211F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211F" w:rsidRPr="00906C0F" w:rsidRDefault="005E211F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 w:rsidRP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866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866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866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9163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86600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750E7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750E7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750E75">
        <w:rPr>
          <w:rFonts w:ascii="Times New Roman" w:hAnsi="Times New Roman" w:cs="Times New Roman"/>
          <w:sz w:val="24"/>
          <w:szCs w:val="24"/>
        </w:rPr>
        <w:t xml:space="preserve"> 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750E7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8C4AD1">
        <w:rPr>
          <w:rFonts w:ascii="Times New Roman" w:hAnsi="Times New Roman" w:cs="Times New Roman"/>
          <w:sz w:val="24"/>
          <w:szCs w:val="24"/>
        </w:rPr>
        <w:t>Старшим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F30B61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4AD1">
        <w:rPr>
          <w:rFonts w:ascii="Times New Roman" w:hAnsi="Times New Roman" w:cs="Times New Roman"/>
          <w:sz w:val="24"/>
          <w:szCs w:val="24"/>
        </w:rPr>
        <w:t>старш</w:t>
      </w:r>
      <w:r w:rsidR="006561F2">
        <w:rPr>
          <w:rFonts w:ascii="Times New Roman" w:hAnsi="Times New Roman" w:cs="Times New Roman"/>
          <w:sz w:val="24"/>
          <w:szCs w:val="24"/>
        </w:rPr>
        <w:t>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561F2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6340" w:rsidRPr="006E2E2D" w:rsidRDefault="00B66340" w:rsidP="00725BFA">
      <w:pPr>
        <w:widowControl w:val="0"/>
        <w:spacing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340" w:rsidRPr="006E2E2D" w:rsidSect="004F00E0">
      <w:headerReference w:type="default" r:id="rId11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0B2" w:rsidRDefault="00C820B2" w:rsidP="003B7A81">
      <w:pPr>
        <w:spacing w:after="0" w:line="240" w:lineRule="auto"/>
      </w:pPr>
      <w:r>
        <w:separator/>
      </w:r>
    </w:p>
  </w:endnote>
  <w:endnote w:type="continuationSeparator" w:id="0">
    <w:p w:rsidR="00C820B2" w:rsidRDefault="00C820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0B2" w:rsidRDefault="00C820B2" w:rsidP="003B7A81">
      <w:pPr>
        <w:spacing w:after="0" w:line="240" w:lineRule="auto"/>
      </w:pPr>
      <w:r>
        <w:separator/>
      </w:r>
    </w:p>
  </w:footnote>
  <w:footnote w:type="continuationSeparator" w:id="0">
    <w:p w:rsidR="00C820B2" w:rsidRDefault="00C820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36280F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51C6A"/>
    <w:multiLevelType w:val="hybridMultilevel"/>
    <w:tmpl w:val="91E0BA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03D5E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D2CDC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1398E"/>
    <w:rsid w:val="003314B0"/>
    <w:rsid w:val="00340885"/>
    <w:rsid w:val="0034248C"/>
    <w:rsid w:val="00353C22"/>
    <w:rsid w:val="00355F06"/>
    <w:rsid w:val="0036280F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7ABC"/>
    <w:rsid w:val="005E211F"/>
    <w:rsid w:val="005E6ECD"/>
    <w:rsid w:val="00600F4C"/>
    <w:rsid w:val="00630988"/>
    <w:rsid w:val="0063123E"/>
    <w:rsid w:val="00631F86"/>
    <w:rsid w:val="0063342B"/>
    <w:rsid w:val="006561F2"/>
    <w:rsid w:val="006618E5"/>
    <w:rsid w:val="0066300C"/>
    <w:rsid w:val="00675149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0CE2"/>
    <w:rsid w:val="00712D9A"/>
    <w:rsid w:val="0071560A"/>
    <w:rsid w:val="00721040"/>
    <w:rsid w:val="00725BFA"/>
    <w:rsid w:val="00750E75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6007"/>
    <w:rsid w:val="00877280"/>
    <w:rsid w:val="00882463"/>
    <w:rsid w:val="008C4AD1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01B2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343A"/>
    <w:rsid w:val="00B75520"/>
    <w:rsid w:val="00B85515"/>
    <w:rsid w:val="00B92544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820B2"/>
    <w:rsid w:val="00C8550C"/>
    <w:rsid w:val="00C95136"/>
    <w:rsid w:val="00C962AF"/>
    <w:rsid w:val="00CA730A"/>
    <w:rsid w:val="00CA7EC2"/>
    <w:rsid w:val="00CC28FA"/>
    <w:rsid w:val="00CC56D9"/>
    <w:rsid w:val="00CD004D"/>
    <w:rsid w:val="00CD3BF2"/>
    <w:rsid w:val="00CD6F9C"/>
    <w:rsid w:val="00CE3957"/>
    <w:rsid w:val="00CE3C83"/>
    <w:rsid w:val="00CE5967"/>
    <w:rsid w:val="00D00C06"/>
    <w:rsid w:val="00D03ACA"/>
    <w:rsid w:val="00D11226"/>
    <w:rsid w:val="00D1572F"/>
    <w:rsid w:val="00D270CA"/>
    <w:rsid w:val="00D35D99"/>
    <w:rsid w:val="00D546E1"/>
    <w:rsid w:val="00D61DC6"/>
    <w:rsid w:val="00D6462A"/>
    <w:rsid w:val="00D75100"/>
    <w:rsid w:val="00D7769A"/>
    <w:rsid w:val="00D91639"/>
    <w:rsid w:val="00DB0B16"/>
    <w:rsid w:val="00DC06B8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0B61"/>
    <w:rsid w:val="00F3280F"/>
    <w:rsid w:val="00F329D4"/>
    <w:rsid w:val="00F72CE0"/>
    <w:rsid w:val="00F866B4"/>
    <w:rsid w:val="00F9087E"/>
    <w:rsid w:val="00F975FE"/>
    <w:rsid w:val="00F978D3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B7343A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25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7AE8-9CD9-4440-85D0-38B81B7B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3090</Words>
  <Characters>17615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9</cp:revision>
  <cp:lastPrinted>2018-10-30T09:30:00Z</cp:lastPrinted>
  <dcterms:created xsi:type="dcterms:W3CDTF">2018-10-29T12:16:00Z</dcterms:created>
  <dcterms:modified xsi:type="dcterms:W3CDTF">2018-10-30T09:30:00Z</dcterms:modified>
</cp:coreProperties>
</file>